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109" w:rsidRDefault="002B5014" w:rsidP="002B501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B5014" w:rsidRDefault="002B5014" w:rsidP="002B501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МЫТИЩИ</w:t>
      </w:r>
    </w:p>
    <w:p w:rsidR="002B5014" w:rsidRDefault="002B5014" w:rsidP="002B501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2B5014" w:rsidRDefault="002B5014" w:rsidP="002B501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B5014" w:rsidRDefault="002B5014" w:rsidP="002B501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06.05.2024 № 2375</w:t>
      </w:r>
    </w:p>
    <w:p w:rsidR="003A09B7" w:rsidRDefault="003A09B7" w:rsidP="00887109">
      <w:pPr>
        <w:pStyle w:val="1"/>
        <w:rPr>
          <w:sz w:val="28"/>
          <w:szCs w:val="28"/>
        </w:rPr>
      </w:pPr>
    </w:p>
    <w:p w:rsidR="003A09B7" w:rsidRDefault="003A09B7" w:rsidP="00887109">
      <w:pPr>
        <w:pStyle w:val="1"/>
        <w:rPr>
          <w:sz w:val="28"/>
          <w:szCs w:val="28"/>
        </w:rPr>
      </w:pPr>
    </w:p>
    <w:p w:rsidR="003A09B7" w:rsidRDefault="003A09B7" w:rsidP="00887109">
      <w:pPr>
        <w:pStyle w:val="1"/>
        <w:rPr>
          <w:sz w:val="28"/>
          <w:szCs w:val="28"/>
        </w:rPr>
      </w:pPr>
      <w:bookmarkStart w:id="0" w:name="_GoBack"/>
      <w:bookmarkEnd w:id="0"/>
    </w:p>
    <w:p w:rsidR="00887109" w:rsidRDefault="00887109" w:rsidP="003F105F">
      <w:pPr>
        <w:pStyle w:val="1"/>
        <w:tabs>
          <w:tab w:val="left" w:pos="5245"/>
          <w:tab w:val="left" w:pos="5387"/>
        </w:tabs>
        <w:ind w:right="1133"/>
        <w:jc w:val="center"/>
        <w:rPr>
          <w:sz w:val="28"/>
          <w:szCs w:val="28"/>
        </w:rPr>
      </w:pPr>
      <w:r w:rsidRPr="004C14B8">
        <w:rPr>
          <w:sz w:val="28"/>
          <w:szCs w:val="28"/>
        </w:rPr>
        <w:t>О внесении изменений</w:t>
      </w:r>
    </w:p>
    <w:p w:rsidR="00887109" w:rsidRDefault="00887109" w:rsidP="003F105F">
      <w:pPr>
        <w:pStyle w:val="1"/>
        <w:tabs>
          <w:tab w:val="left" w:pos="5245"/>
          <w:tab w:val="left" w:pos="5387"/>
        </w:tabs>
        <w:ind w:right="1133"/>
        <w:jc w:val="center"/>
        <w:rPr>
          <w:sz w:val="28"/>
          <w:szCs w:val="28"/>
        </w:rPr>
      </w:pPr>
      <w:r w:rsidRPr="004C14B8">
        <w:rPr>
          <w:sz w:val="28"/>
          <w:szCs w:val="28"/>
        </w:rPr>
        <w:t>в постановление</w:t>
      </w:r>
      <w:r>
        <w:rPr>
          <w:sz w:val="28"/>
          <w:szCs w:val="28"/>
        </w:rPr>
        <w:t xml:space="preserve"> А</w:t>
      </w:r>
      <w:r w:rsidRPr="004C14B8">
        <w:rPr>
          <w:sz w:val="28"/>
          <w:szCs w:val="28"/>
        </w:rPr>
        <w:t>дминистрации городского</w:t>
      </w:r>
    </w:p>
    <w:p w:rsidR="00887109" w:rsidRDefault="00887109" w:rsidP="003F105F">
      <w:pPr>
        <w:pStyle w:val="1"/>
        <w:tabs>
          <w:tab w:val="left" w:pos="5245"/>
          <w:tab w:val="left" w:pos="5387"/>
        </w:tabs>
        <w:ind w:right="1133"/>
        <w:jc w:val="center"/>
        <w:rPr>
          <w:sz w:val="28"/>
          <w:szCs w:val="28"/>
        </w:rPr>
      </w:pPr>
      <w:r w:rsidRPr="004C14B8">
        <w:rPr>
          <w:sz w:val="28"/>
          <w:szCs w:val="28"/>
        </w:rPr>
        <w:t>округа Мытищи от 06.09.2019 № 3993</w:t>
      </w:r>
    </w:p>
    <w:p w:rsidR="00887109" w:rsidRDefault="00887109" w:rsidP="003F105F">
      <w:pPr>
        <w:pStyle w:val="1"/>
        <w:tabs>
          <w:tab w:val="left" w:pos="5245"/>
          <w:tab w:val="left" w:pos="5387"/>
        </w:tabs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«Об оплате труда работников</w:t>
      </w:r>
    </w:p>
    <w:p w:rsidR="00887109" w:rsidRDefault="00887109" w:rsidP="003F105F">
      <w:pPr>
        <w:pStyle w:val="1"/>
        <w:tabs>
          <w:tab w:val="left" w:pos="5245"/>
          <w:tab w:val="left" w:pos="5387"/>
        </w:tabs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образовательных</w:t>
      </w:r>
    </w:p>
    <w:p w:rsidR="00887109" w:rsidRPr="004C14B8" w:rsidRDefault="00887109" w:rsidP="003F105F">
      <w:pPr>
        <w:pStyle w:val="1"/>
        <w:tabs>
          <w:tab w:val="left" w:pos="5245"/>
          <w:tab w:val="left" w:pos="5387"/>
        </w:tabs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учреждений городского округа Мытищи»</w:t>
      </w:r>
    </w:p>
    <w:p w:rsidR="00887109" w:rsidRPr="004C14B8" w:rsidRDefault="00887109" w:rsidP="003F105F">
      <w:pPr>
        <w:pStyle w:val="1"/>
        <w:ind w:right="1133"/>
        <w:jc w:val="center"/>
        <w:rPr>
          <w:sz w:val="28"/>
          <w:szCs w:val="28"/>
        </w:rPr>
      </w:pPr>
    </w:p>
    <w:p w:rsidR="00AD004E" w:rsidRDefault="00AD004E" w:rsidP="00887109">
      <w:pPr>
        <w:autoSpaceDE w:val="0"/>
        <w:autoSpaceDN w:val="0"/>
        <w:adjustRightInd w:val="0"/>
        <w:ind w:firstLine="709"/>
        <w:jc w:val="both"/>
        <w:outlineLvl w:val="1"/>
        <w:rPr>
          <w:color w:val="F4B083" w:themeColor="accent2" w:themeTint="99"/>
          <w:sz w:val="28"/>
          <w:szCs w:val="28"/>
        </w:rPr>
      </w:pPr>
    </w:p>
    <w:p w:rsidR="00AD004E" w:rsidRPr="008C618E" w:rsidRDefault="00AD004E" w:rsidP="00AD004E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8C618E">
        <w:rPr>
          <w:bCs/>
          <w:color w:val="000000" w:themeColor="text1"/>
          <w:sz w:val="28"/>
          <w:szCs w:val="28"/>
        </w:rPr>
        <w:t>В соответствии со ст</w:t>
      </w:r>
      <w:r w:rsidR="00387F8E" w:rsidRPr="008C618E">
        <w:rPr>
          <w:bCs/>
          <w:color w:val="000000" w:themeColor="text1"/>
          <w:sz w:val="28"/>
          <w:szCs w:val="28"/>
        </w:rPr>
        <w:t>атьями 135, 144</w:t>
      </w:r>
      <w:r w:rsidRPr="008C618E">
        <w:rPr>
          <w:bCs/>
          <w:color w:val="000000" w:themeColor="text1"/>
          <w:sz w:val="28"/>
          <w:szCs w:val="28"/>
        </w:rPr>
        <w:t xml:space="preserve"> Трудового</w:t>
      </w:r>
      <w:r w:rsidR="00387F8E" w:rsidRPr="008C618E">
        <w:rPr>
          <w:bCs/>
          <w:color w:val="000000" w:themeColor="text1"/>
          <w:sz w:val="28"/>
          <w:szCs w:val="28"/>
        </w:rPr>
        <w:t xml:space="preserve"> кодекса Российской Федерации, </w:t>
      </w:r>
      <w:r w:rsidRPr="008C618E">
        <w:rPr>
          <w:bCs/>
          <w:color w:val="000000" w:themeColor="text1"/>
          <w:sz w:val="28"/>
          <w:szCs w:val="28"/>
        </w:rPr>
        <w:t xml:space="preserve"> Федеральным законом от 29.12.2012 № 273-ФЗ «Об образовании </w:t>
      </w:r>
      <w:r w:rsidR="007F3F63" w:rsidRPr="008C618E">
        <w:rPr>
          <w:bCs/>
          <w:color w:val="000000" w:themeColor="text1"/>
          <w:sz w:val="28"/>
          <w:szCs w:val="28"/>
        </w:rPr>
        <w:t xml:space="preserve">   </w:t>
      </w:r>
      <w:r w:rsidRPr="008C618E">
        <w:rPr>
          <w:bCs/>
          <w:color w:val="000000" w:themeColor="text1"/>
          <w:sz w:val="28"/>
          <w:szCs w:val="28"/>
        </w:rPr>
        <w:t xml:space="preserve">в Российской Федерации», пунктом 2 статьи 53 </w:t>
      </w:r>
      <w:hyperlink r:id="rId8" w:history="1">
        <w:r w:rsidRPr="008C618E">
          <w:rPr>
            <w:bCs/>
            <w:color w:val="000000" w:themeColor="text1"/>
            <w:sz w:val="28"/>
            <w:szCs w:val="28"/>
          </w:rPr>
          <w:t>Федерального за</w:t>
        </w:r>
        <w:r w:rsidR="00387F8E" w:rsidRPr="008C618E">
          <w:rPr>
            <w:bCs/>
            <w:color w:val="000000" w:themeColor="text1"/>
            <w:sz w:val="28"/>
            <w:szCs w:val="28"/>
          </w:rPr>
          <w:t xml:space="preserve">кона </w:t>
        </w:r>
        <w:r w:rsidR="007F3F63" w:rsidRPr="008C618E">
          <w:rPr>
            <w:bCs/>
            <w:color w:val="000000" w:themeColor="text1"/>
            <w:sz w:val="28"/>
            <w:szCs w:val="28"/>
          </w:rPr>
          <w:t xml:space="preserve">                    </w:t>
        </w:r>
        <w:r w:rsidR="00387F8E" w:rsidRPr="008C618E">
          <w:rPr>
            <w:bCs/>
            <w:color w:val="000000" w:themeColor="text1"/>
            <w:sz w:val="28"/>
            <w:szCs w:val="28"/>
          </w:rPr>
          <w:t xml:space="preserve">от 06.10.2003 </w:t>
        </w:r>
        <w:r w:rsidRPr="008C618E">
          <w:rPr>
            <w:bCs/>
            <w:color w:val="000000" w:themeColor="text1"/>
            <w:sz w:val="28"/>
            <w:szCs w:val="28"/>
          </w:rPr>
          <w:t>№ 131-ФЗ «Об общих принципах организации местного самоуправления в Российской Федерации»</w:t>
        </w:r>
      </w:hyperlink>
      <w:r w:rsidRPr="008C618E">
        <w:rPr>
          <w:bCs/>
          <w:color w:val="000000" w:themeColor="text1"/>
          <w:sz w:val="28"/>
          <w:szCs w:val="28"/>
        </w:rPr>
        <w:t xml:space="preserve">, постановлением </w:t>
      </w:r>
      <w:r w:rsidR="00DC3270" w:rsidRPr="008C618E">
        <w:rPr>
          <w:bCs/>
          <w:color w:val="000000" w:themeColor="text1"/>
          <w:sz w:val="28"/>
          <w:szCs w:val="28"/>
        </w:rPr>
        <w:t>п</w:t>
      </w:r>
      <w:r w:rsidRPr="008C618E">
        <w:rPr>
          <w:bCs/>
          <w:color w:val="000000" w:themeColor="text1"/>
          <w:sz w:val="28"/>
          <w:szCs w:val="28"/>
        </w:rPr>
        <w:t xml:space="preserve">равительства Московской области от </w:t>
      </w:r>
      <w:r w:rsidR="00387F8E" w:rsidRPr="008C618E">
        <w:rPr>
          <w:bCs/>
          <w:color w:val="000000" w:themeColor="text1"/>
          <w:sz w:val="28"/>
          <w:szCs w:val="28"/>
        </w:rPr>
        <w:t>27.12.2013</w:t>
      </w:r>
      <w:r w:rsidRPr="008C618E">
        <w:rPr>
          <w:bCs/>
          <w:color w:val="000000" w:themeColor="text1"/>
          <w:sz w:val="28"/>
          <w:szCs w:val="28"/>
        </w:rPr>
        <w:t xml:space="preserve"> № </w:t>
      </w:r>
      <w:r w:rsidR="00387F8E" w:rsidRPr="008C618E">
        <w:rPr>
          <w:bCs/>
          <w:color w:val="000000" w:themeColor="text1"/>
          <w:sz w:val="28"/>
          <w:szCs w:val="28"/>
        </w:rPr>
        <w:t xml:space="preserve">1186/58 «Об оплате труда работников государственных  образовательных организаций Московской области», </w:t>
      </w:r>
      <w:r w:rsidR="007F3F63" w:rsidRPr="008C618E">
        <w:rPr>
          <w:bCs/>
          <w:color w:val="000000" w:themeColor="text1"/>
          <w:sz w:val="28"/>
          <w:szCs w:val="28"/>
        </w:rPr>
        <w:t xml:space="preserve">              </w:t>
      </w:r>
      <w:r w:rsidR="00387F8E" w:rsidRPr="008C618E">
        <w:rPr>
          <w:bCs/>
          <w:color w:val="000000" w:themeColor="text1"/>
          <w:sz w:val="28"/>
          <w:szCs w:val="28"/>
        </w:rPr>
        <w:t>с изменениями и</w:t>
      </w:r>
      <w:r w:rsidR="007F3F63" w:rsidRPr="008C618E">
        <w:rPr>
          <w:bCs/>
          <w:color w:val="000000" w:themeColor="text1"/>
          <w:sz w:val="28"/>
          <w:szCs w:val="28"/>
        </w:rPr>
        <w:t xml:space="preserve"> дополнениями), </w:t>
      </w:r>
      <w:r w:rsidR="007F3F63" w:rsidRPr="001811DF">
        <w:rPr>
          <w:bCs/>
          <w:sz w:val="28"/>
          <w:szCs w:val="28"/>
        </w:rPr>
        <w:t>постановлением П</w:t>
      </w:r>
      <w:r w:rsidR="00387F8E" w:rsidRPr="001811DF">
        <w:rPr>
          <w:bCs/>
          <w:sz w:val="28"/>
          <w:szCs w:val="28"/>
        </w:rPr>
        <w:t xml:space="preserve">равительства </w:t>
      </w:r>
      <w:r w:rsidR="007F3F63" w:rsidRPr="001811DF">
        <w:rPr>
          <w:bCs/>
          <w:sz w:val="28"/>
          <w:szCs w:val="28"/>
        </w:rPr>
        <w:t>Российской Федерации</w:t>
      </w:r>
      <w:r w:rsidR="00387F8E" w:rsidRPr="001811DF">
        <w:rPr>
          <w:bCs/>
          <w:sz w:val="28"/>
          <w:szCs w:val="28"/>
        </w:rPr>
        <w:t xml:space="preserve"> от 29.03.2024 № 398</w:t>
      </w:r>
      <w:r w:rsidRPr="001811DF">
        <w:rPr>
          <w:bCs/>
          <w:sz w:val="28"/>
          <w:szCs w:val="28"/>
        </w:rPr>
        <w:t xml:space="preserve"> «О внесении изменений  в постановление Правительства </w:t>
      </w:r>
      <w:r w:rsidR="00387F8E" w:rsidRPr="001811DF">
        <w:rPr>
          <w:bCs/>
          <w:sz w:val="28"/>
          <w:szCs w:val="28"/>
        </w:rPr>
        <w:t>Российской Федерации от 21 декабря 2021г. № 2382»</w:t>
      </w:r>
      <w:r w:rsidR="007F3F63" w:rsidRPr="008C618E">
        <w:rPr>
          <w:bCs/>
          <w:color w:val="000000" w:themeColor="text1"/>
          <w:sz w:val="28"/>
          <w:szCs w:val="28"/>
        </w:rPr>
        <w:t xml:space="preserve"> </w:t>
      </w:r>
      <w:r w:rsidR="001811DF">
        <w:rPr>
          <w:bCs/>
          <w:color w:val="000000" w:themeColor="text1"/>
          <w:sz w:val="28"/>
          <w:szCs w:val="28"/>
        </w:rPr>
        <w:t> </w:t>
      </w:r>
      <w:r w:rsidRPr="008C618E">
        <w:rPr>
          <w:bCs/>
          <w:color w:val="000000" w:themeColor="text1"/>
          <w:sz w:val="28"/>
          <w:szCs w:val="28"/>
        </w:rPr>
        <w:t>и</w:t>
      </w:r>
      <w:r w:rsidR="001811DF">
        <w:rPr>
          <w:bCs/>
          <w:color w:val="000000" w:themeColor="text1"/>
          <w:sz w:val="28"/>
          <w:szCs w:val="28"/>
        </w:rPr>
        <w:t> </w:t>
      </w:r>
      <w:r w:rsidRPr="008C618E">
        <w:rPr>
          <w:bCs/>
          <w:color w:val="000000" w:themeColor="text1"/>
          <w:sz w:val="28"/>
          <w:szCs w:val="28"/>
        </w:rPr>
        <w:t>на</w:t>
      </w:r>
      <w:r w:rsidR="001811DF">
        <w:rPr>
          <w:bCs/>
          <w:color w:val="000000" w:themeColor="text1"/>
          <w:sz w:val="28"/>
          <w:szCs w:val="28"/>
        </w:rPr>
        <w:t> </w:t>
      </w:r>
      <w:r w:rsidRPr="008C618E">
        <w:rPr>
          <w:bCs/>
          <w:color w:val="000000" w:themeColor="text1"/>
          <w:sz w:val="28"/>
          <w:szCs w:val="28"/>
        </w:rPr>
        <w:t xml:space="preserve">основании решения Совета депутатов городского округа Мытищи Московской области от 01.02.2017 № 18/1 «Об утверждении Положения </w:t>
      </w:r>
      <w:r w:rsidR="007F3F63" w:rsidRPr="008C618E">
        <w:rPr>
          <w:bCs/>
          <w:color w:val="000000" w:themeColor="text1"/>
          <w:sz w:val="28"/>
          <w:szCs w:val="28"/>
        </w:rPr>
        <w:t xml:space="preserve">                   </w:t>
      </w:r>
      <w:r w:rsidRPr="008C618E">
        <w:rPr>
          <w:bCs/>
          <w:color w:val="000000" w:themeColor="text1"/>
          <w:sz w:val="28"/>
          <w:szCs w:val="28"/>
        </w:rPr>
        <w:t xml:space="preserve">об оплате труда работников муниципальных учреждений городского округа Мытищи Московской области», руководствуясь </w:t>
      </w:r>
      <w:r w:rsidR="00387F8E" w:rsidRPr="008C618E">
        <w:rPr>
          <w:bCs/>
          <w:color w:val="000000" w:themeColor="text1"/>
          <w:sz w:val="28"/>
          <w:szCs w:val="28"/>
        </w:rPr>
        <w:t>Уставом</w:t>
      </w:r>
      <w:r w:rsidRPr="008C618E">
        <w:rPr>
          <w:bCs/>
          <w:color w:val="000000" w:themeColor="text1"/>
          <w:sz w:val="28"/>
          <w:szCs w:val="28"/>
        </w:rPr>
        <w:t xml:space="preserve"> </w:t>
      </w:r>
      <w:r w:rsidR="00387F8E" w:rsidRPr="008C618E">
        <w:rPr>
          <w:bCs/>
          <w:color w:val="000000" w:themeColor="text1"/>
          <w:sz w:val="28"/>
          <w:szCs w:val="28"/>
        </w:rPr>
        <w:t>г</w:t>
      </w:r>
      <w:r w:rsidRPr="008C618E">
        <w:rPr>
          <w:bCs/>
          <w:color w:val="000000" w:themeColor="text1"/>
          <w:sz w:val="28"/>
          <w:szCs w:val="28"/>
        </w:rPr>
        <w:t>ородско</w:t>
      </w:r>
      <w:r w:rsidR="00387F8E" w:rsidRPr="008C618E">
        <w:rPr>
          <w:bCs/>
          <w:color w:val="000000" w:themeColor="text1"/>
          <w:sz w:val="28"/>
          <w:szCs w:val="28"/>
        </w:rPr>
        <w:t>го</w:t>
      </w:r>
      <w:r w:rsidRPr="008C618E">
        <w:rPr>
          <w:bCs/>
          <w:color w:val="000000" w:themeColor="text1"/>
          <w:sz w:val="28"/>
          <w:szCs w:val="28"/>
        </w:rPr>
        <w:t xml:space="preserve"> округ</w:t>
      </w:r>
      <w:r w:rsidR="00387F8E" w:rsidRPr="008C618E">
        <w:rPr>
          <w:bCs/>
          <w:color w:val="000000" w:themeColor="text1"/>
          <w:sz w:val="28"/>
          <w:szCs w:val="28"/>
        </w:rPr>
        <w:t>а</w:t>
      </w:r>
      <w:r w:rsidRPr="008C618E">
        <w:rPr>
          <w:bCs/>
          <w:color w:val="000000" w:themeColor="text1"/>
          <w:sz w:val="28"/>
          <w:szCs w:val="28"/>
        </w:rPr>
        <w:t xml:space="preserve"> Мытищи Московской области», </w:t>
      </w:r>
    </w:p>
    <w:p w:rsidR="00887109" w:rsidRPr="004C14B8" w:rsidRDefault="00887109" w:rsidP="008871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C14B8">
        <w:rPr>
          <w:sz w:val="28"/>
          <w:szCs w:val="28"/>
        </w:rPr>
        <w:t xml:space="preserve">  </w:t>
      </w:r>
    </w:p>
    <w:p w:rsidR="00887109" w:rsidRPr="004C14B8" w:rsidRDefault="00887109" w:rsidP="00887109">
      <w:pPr>
        <w:pStyle w:val="1"/>
        <w:jc w:val="center"/>
        <w:rPr>
          <w:sz w:val="28"/>
          <w:szCs w:val="28"/>
        </w:rPr>
      </w:pPr>
      <w:r w:rsidRPr="004C14B8">
        <w:rPr>
          <w:sz w:val="28"/>
          <w:szCs w:val="28"/>
        </w:rPr>
        <w:t>ПОСТАНОВЛЯЮ:</w:t>
      </w:r>
    </w:p>
    <w:p w:rsidR="00887109" w:rsidRPr="004C14B8" w:rsidRDefault="00887109" w:rsidP="00887109">
      <w:pPr>
        <w:pStyle w:val="1"/>
        <w:jc w:val="center"/>
        <w:rPr>
          <w:sz w:val="28"/>
          <w:szCs w:val="28"/>
        </w:rPr>
      </w:pPr>
    </w:p>
    <w:p w:rsidR="001811DF" w:rsidRDefault="00887109" w:rsidP="00B37D51">
      <w:pPr>
        <w:pStyle w:val="1"/>
        <w:ind w:firstLine="709"/>
        <w:jc w:val="both"/>
        <w:rPr>
          <w:sz w:val="28"/>
          <w:szCs w:val="28"/>
        </w:rPr>
      </w:pPr>
      <w:r w:rsidRPr="004C14B8">
        <w:rPr>
          <w:sz w:val="28"/>
          <w:szCs w:val="28"/>
        </w:rPr>
        <w:t xml:space="preserve">1. Внести </w:t>
      </w:r>
      <w:r w:rsidR="00CE6E0D">
        <w:rPr>
          <w:sz w:val="28"/>
          <w:szCs w:val="28"/>
        </w:rPr>
        <w:t xml:space="preserve">изменения в постановление Администрации от 06.09.2019 №3993 «Об оплате труда работников муниципальных образовательных учреждений городского округа Мытищи» </w:t>
      </w:r>
      <w:r>
        <w:rPr>
          <w:sz w:val="28"/>
          <w:szCs w:val="28"/>
        </w:rPr>
        <w:t xml:space="preserve">(с изменениями, внесенными постановлениями Администрации городского округа Мытищи </w:t>
      </w:r>
      <w:r w:rsidRPr="004C14B8">
        <w:rPr>
          <w:sz w:val="28"/>
          <w:szCs w:val="28"/>
        </w:rPr>
        <w:t xml:space="preserve">от 04.10.2019 </w:t>
      </w:r>
      <w:r w:rsidR="001C56F8">
        <w:rPr>
          <w:sz w:val="28"/>
          <w:szCs w:val="28"/>
        </w:rPr>
        <w:t xml:space="preserve">                 </w:t>
      </w:r>
      <w:r w:rsidRPr="004C14B8">
        <w:rPr>
          <w:sz w:val="28"/>
          <w:szCs w:val="28"/>
        </w:rPr>
        <w:t>№ 4453,</w:t>
      </w:r>
      <w:r w:rsidR="001C56F8">
        <w:rPr>
          <w:sz w:val="28"/>
          <w:szCs w:val="28"/>
        </w:rPr>
        <w:t xml:space="preserve"> </w:t>
      </w:r>
      <w:r w:rsidRPr="004C14B8">
        <w:rPr>
          <w:sz w:val="28"/>
          <w:szCs w:val="28"/>
        </w:rPr>
        <w:t>от 03.04.2020 № 1255, от 10.09.2020 № 3024, от 05.04.2021 № 1088</w:t>
      </w:r>
      <w:r>
        <w:rPr>
          <w:sz w:val="28"/>
          <w:szCs w:val="28"/>
        </w:rPr>
        <w:t>,</w:t>
      </w:r>
      <w:r w:rsidR="001811DF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1811DF">
        <w:rPr>
          <w:sz w:val="28"/>
          <w:szCs w:val="28"/>
        </w:rPr>
        <w:t> </w:t>
      </w:r>
      <w:r>
        <w:rPr>
          <w:sz w:val="28"/>
          <w:szCs w:val="28"/>
        </w:rPr>
        <w:t xml:space="preserve">27.01.2022 № 301, от 13.10.2022 № 4773, от </w:t>
      </w:r>
      <w:r w:rsidRPr="00887109">
        <w:rPr>
          <w:sz w:val="28"/>
          <w:szCs w:val="28"/>
        </w:rPr>
        <w:t>29.09.2023 № 4999</w:t>
      </w:r>
      <w:r w:rsidR="00A62D0A">
        <w:rPr>
          <w:sz w:val="28"/>
          <w:szCs w:val="28"/>
        </w:rPr>
        <w:t>, от 12.01.2024 № 70</w:t>
      </w:r>
      <w:r w:rsidRPr="004C14B8">
        <w:rPr>
          <w:sz w:val="28"/>
          <w:szCs w:val="28"/>
        </w:rPr>
        <w:t>)</w:t>
      </w:r>
      <w:r w:rsidR="001C56F8">
        <w:rPr>
          <w:sz w:val="28"/>
          <w:szCs w:val="28"/>
        </w:rPr>
        <w:t>.</w:t>
      </w:r>
    </w:p>
    <w:p w:rsidR="001811DF" w:rsidRDefault="001C56F8" w:rsidP="001C56F8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</w:t>
      </w:r>
      <w:r w:rsidR="00D318C0" w:rsidRPr="00D318C0">
        <w:rPr>
          <w:sz w:val="28"/>
          <w:szCs w:val="28"/>
        </w:rPr>
        <w:t>ункт 4.10</w:t>
      </w:r>
      <w:r w:rsidR="009C1A4F">
        <w:rPr>
          <w:sz w:val="28"/>
          <w:szCs w:val="28"/>
        </w:rPr>
        <w:t>.</w:t>
      </w:r>
      <w:r w:rsidR="00D318C0" w:rsidRPr="00D318C0">
        <w:rPr>
          <w:sz w:val="28"/>
          <w:szCs w:val="28"/>
        </w:rPr>
        <w:t xml:space="preserve"> </w:t>
      </w:r>
      <w:r w:rsidR="00040E76">
        <w:rPr>
          <w:sz w:val="28"/>
          <w:szCs w:val="28"/>
        </w:rPr>
        <w:t xml:space="preserve">Положения </w:t>
      </w:r>
      <w:r w:rsidR="00040E76" w:rsidRPr="008C618E">
        <w:rPr>
          <w:bCs/>
          <w:color w:val="000000" w:themeColor="text1"/>
          <w:sz w:val="28"/>
          <w:szCs w:val="28"/>
        </w:rPr>
        <w:t>об оплате труда работников муниципальных учреждений городского округа Мытищи Московской области</w:t>
      </w:r>
      <w:r w:rsidR="0064006C">
        <w:rPr>
          <w:sz w:val="28"/>
          <w:szCs w:val="28"/>
        </w:rPr>
        <w:t xml:space="preserve"> </w:t>
      </w:r>
      <w:r w:rsidR="00D318C0" w:rsidRPr="00D318C0">
        <w:rPr>
          <w:sz w:val="28"/>
          <w:szCs w:val="28"/>
        </w:rPr>
        <w:t xml:space="preserve">изложить </w:t>
      </w:r>
      <w:r w:rsidR="00167A0F">
        <w:rPr>
          <w:sz w:val="28"/>
          <w:szCs w:val="28"/>
        </w:rPr>
        <w:t xml:space="preserve">                       </w:t>
      </w:r>
      <w:r w:rsidR="00D318C0">
        <w:rPr>
          <w:sz w:val="28"/>
          <w:szCs w:val="28"/>
        </w:rPr>
        <w:t>в следующей редакции</w:t>
      </w:r>
      <w:r w:rsidR="009C1A4F">
        <w:rPr>
          <w:sz w:val="28"/>
          <w:szCs w:val="28"/>
        </w:rPr>
        <w:t>:</w:t>
      </w:r>
    </w:p>
    <w:p w:rsidR="00D318C0" w:rsidRDefault="007F3F63" w:rsidP="00B37D51">
      <w:pPr>
        <w:pStyle w:val="1"/>
        <w:ind w:firstLine="709"/>
        <w:jc w:val="both"/>
        <w:rPr>
          <w:rFonts w:ascii="TimesNewRomanPSMT" w:eastAsia="Times New Roman" w:hAnsi="TimesNewRomanPSMT"/>
          <w:color w:val="000000"/>
          <w:sz w:val="28"/>
        </w:rPr>
      </w:pPr>
      <w:r>
        <w:rPr>
          <w:rFonts w:ascii="TimesNewRomanPSMT" w:eastAsia="Times New Roman" w:hAnsi="TimesNewRomanPSMT" w:hint="eastAsia"/>
          <w:color w:val="000000"/>
          <w:sz w:val="28"/>
        </w:rPr>
        <w:t>«</w:t>
      </w:r>
      <w:r>
        <w:rPr>
          <w:rFonts w:ascii="TimesNewRomanPSMT" w:eastAsia="Times New Roman" w:hAnsi="TimesNewRomanPSMT"/>
          <w:color w:val="000000"/>
          <w:sz w:val="28"/>
        </w:rPr>
        <w:t>4.10</w:t>
      </w:r>
      <w:r w:rsidR="009C1A4F">
        <w:rPr>
          <w:rFonts w:ascii="TimesNewRomanPSMT" w:eastAsia="Times New Roman" w:hAnsi="TimesNewRomanPSMT"/>
          <w:color w:val="000000"/>
          <w:sz w:val="28"/>
        </w:rPr>
        <w:t>.</w:t>
      </w:r>
      <w:r>
        <w:rPr>
          <w:rFonts w:ascii="TimesNewRomanPSMT" w:eastAsia="Times New Roman" w:hAnsi="TimesNewRomanPSMT"/>
          <w:color w:val="000000"/>
          <w:sz w:val="28"/>
        </w:rPr>
        <w:t xml:space="preserve"> Педагогическим работникам образовательных учреждений</w:t>
      </w:r>
      <w:r w:rsidRPr="007F3F63">
        <w:rPr>
          <w:rFonts w:ascii="TimesNewRomanPSMT" w:eastAsia="Times New Roman" w:hAnsi="TimesNewRomanPSMT"/>
          <w:color w:val="000000"/>
          <w:sz w:val="28"/>
        </w:rPr>
        <w:t xml:space="preserve"> </w:t>
      </w:r>
      <w:r>
        <w:rPr>
          <w:rFonts w:ascii="TimesNewRomanPSMT" w:eastAsia="Times New Roman" w:hAnsi="TimesNewRomanPSMT"/>
          <w:color w:val="000000"/>
          <w:sz w:val="28"/>
        </w:rPr>
        <w:t xml:space="preserve">реализующих </w:t>
      </w:r>
      <w:r w:rsidRPr="007F3F63">
        <w:rPr>
          <w:rFonts w:ascii="TimesNewRomanPSMT" w:eastAsia="Times New Roman" w:hAnsi="TimesNewRomanPSMT"/>
          <w:color w:val="000000"/>
          <w:sz w:val="28"/>
        </w:rPr>
        <w:t>основные общеобразовательные программы – образовательные программы начального общего, основного общего, среднего общего образования, устанавливается ежемесячн</w:t>
      </w:r>
      <w:r>
        <w:rPr>
          <w:rFonts w:ascii="TimesNewRomanPSMT" w:eastAsia="Times New Roman" w:hAnsi="TimesNewRomanPSMT"/>
          <w:color w:val="000000"/>
          <w:sz w:val="28"/>
        </w:rPr>
        <w:t>ая</w:t>
      </w:r>
      <w:r w:rsidRPr="007F3F63">
        <w:rPr>
          <w:rFonts w:ascii="TimesNewRomanPSMT" w:eastAsia="Times New Roman" w:hAnsi="TimesNewRomanPSMT"/>
          <w:color w:val="000000"/>
          <w:sz w:val="28"/>
        </w:rPr>
        <w:t xml:space="preserve"> </w:t>
      </w:r>
      <w:r>
        <w:rPr>
          <w:rFonts w:ascii="TimesNewRomanPSMT" w:eastAsia="Times New Roman" w:hAnsi="TimesNewRomanPSMT"/>
          <w:color w:val="000000"/>
          <w:sz w:val="28"/>
        </w:rPr>
        <w:t>доплата</w:t>
      </w:r>
      <w:r w:rsidR="006F2F3C">
        <w:rPr>
          <w:rFonts w:ascii="TimesNewRomanPSMT" w:eastAsia="Times New Roman" w:hAnsi="TimesNewRomanPSMT"/>
          <w:color w:val="000000"/>
          <w:sz w:val="28"/>
        </w:rPr>
        <w:t xml:space="preserve"> </w:t>
      </w:r>
      <w:r w:rsidRPr="007F3F63">
        <w:rPr>
          <w:rFonts w:ascii="TimesNewRomanPSMT" w:eastAsia="Times New Roman" w:hAnsi="TimesNewRomanPSMT"/>
          <w:color w:val="000000"/>
          <w:sz w:val="28"/>
        </w:rPr>
        <w:t xml:space="preserve">за выполнение функций классного руководителя </w:t>
      </w:r>
      <w:r w:rsidR="006F2F3C">
        <w:rPr>
          <w:rFonts w:ascii="TimesNewRomanPSMT" w:eastAsia="Times New Roman" w:hAnsi="TimesNewRomanPSMT"/>
          <w:color w:val="000000"/>
          <w:sz w:val="28"/>
        </w:rPr>
        <w:t>(далее</w:t>
      </w:r>
      <w:r w:rsidR="003F5C2B">
        <w:rPr>
          <w:rFonts w:ascii="TimesNewRomanPSMT" w:eastAsia="Times New Roman" w:hAnsi="TimesNewRomanPSMT"/>
          <w:color w:val="000000"/>
          <w:sz w:val="28"/>
        </w:rPr>
        <w:t xml:space="preserve"> – д</w:t>
      </w:r>
      <w:r w:rsidR="006F2F3C">
        <w:rPr>
          <w:rFonts w:ascii="TimesNewRomanPSMT" w:eastAsia="Times New Roman" w:hAnsi="TimesNewRomanPSMT"/>
          <w:color w:val="000000"/>
          <w:sz w:val="28"/>
        </w:rPr>
        <w:t>оплаты за классное руководство)</w:t>
      </w:r>
      <w:r w:rsidR="004969AC">
        <w:rPr>
          <w:rFonts w:ascii="TimesNewRomanPSMT" w:eastAsia="Times New Roman" w:hAnsi="TimesNewRomanPSMT"/>
          <w:color w:val="000000"/>
          <w:sz w:val="28"/>
        </w:rPr>
        <w:t xml:space="preserve"> </w:t>
      </w:r>
      <w:r w:rsidR="006F2F3C">
        <w:rPr>
          <w:rFonts w:ascii="TimesNewRomanPSMT" w:eastAsia="Times New Roman" w:hAnsi="TimesNewRomanPSMT"/>
          <w:color w:val="000000"/>
          <w:sz w:val="28"/>
        </w:rPr>
        <w:t xml:space="preserve">                      </w:t>
      </w:r>
      <w:r w:rsidR="004969AC">
        <w:rPr>
          <w:rFonts w:ascii="TimesNewRomanPSMT" w:eastAsia="Times New Roman" w:hAnsi="TimesNewRomanPSMT"/>
          <w:color w:val="000000"/>
          <w:sz w:val="28"/>
        </w:rPr>
        <w:t xml:space="preserve"> </w:t>
      </w:r>
      <w:r w:rsidRPr="007F3F63">
        <w:rPr>
          <w:rFonts w:ascii="TimesNewRomanPSMT" w:eastAsia="Times New Roman" w:hAnsi="TimesNewRomanPSMT"/>
          <w:color w:val="000000"/>
          <w:sz w:val="28"/>
        </w:rPr>
        <w:t>в населенных пунктах с численностью населения 100</w:t>
      </w:r>
      <w:r w:rsidR="001811DF">
        <w:rPr>
          <w:rFonts w:ascii="TimesNewRomanPSMT" w:eastAsia="Times New Roman" w:hAnsi="TimesNewRomanPSMT" w:hint="eastAsia"/>
          <w:color w:val="000000"/>
          <w:sz w:val="28"/>
        </w:rPr>
        <w:t> </w:t>
      </w:r>
      <w:r w:rsidRPr="007F3F63">
        <w:rPr>
          <w:rFonts w:ascii="TimesNewRomanPSMT" w:eastAsia="Times New Roman" w:hAnsi="TimesNewRomanPSMT"/>
          <w:color w:val="000000"/>
          <w:sz w:val="28"/>
        </w:rPr>
        <w:t>тыс. человек и более</w:t>
      </w:r>
      <w:r w:rsidR="006F2F3C">
        <w:rPr>
          <w:rFonts w:ascii="TimesNewRomanPSMT" w:eastAsia="Times New Roman" w:hAnsi="TimesNewRomanPSMT"/>
          <w:color w:val="000000"/>
          <w:sz w:val="28"/>
        </w:rPr>
        <w:t xml:space="preserve">              </w:t>
      </w:r>
      <w:r w:rsidRPr="007F3F63">
        <w:rPr>
          <w:rFonts w:ascii="TimesNewRomanPSMT" w:eastAsia="Times New Roman" w:hAnsi="TimesNewRomanPSMT"/>
          <w:color w:val="000000"/>
          <w:sz w:val="28"/>
        </w:rPr>
        <w:t xml:space="preserve"> в размере 11000 рублей, в том числе в размере 5000</w:t>
      </w:r>
      <w:r w:rsidR="001811DF">
        <w:rPr>
          <w:rFonts w:ascii="TimesNewRomanPSMT" w:eastAsia="Times New Roman" w:hAnsi="TimesNewRomanPSMT" w:hint="eastAsia"/>
          <w:color w:val="000000"/>
          <w:sz w:val="28"/>
        </w:rPr>
        <w:t> </w:t>
      </w:r>
      <w:r w:rsidRPr="007F3F63">
        <w:rPr>
          <w:rFonts w:ascii="TimesNewRomanPSMT" w:eastAsia="Times New Roman" w:hAnsi="TimesNewRomanPSMT"/>
          <w:color w:val="000000"/>
          <w:sz w:val="28"/>
        </w:rPr>
        <w:t>рублей за счет средств федерального бюджета (но не более 2 выплат ежемесячн</w:t>
      </w:r>
      <w:r>
        <w:rPr>
          <w:rFonts w:ascii="TimesNewRomanPSMT" w:eastAsia="Times New Roman" w:hAnsi="TimesNewRomanPSMT"/>
          <w:color w:val="000000"/>
          <w:sz w:val="28"/>
        </w:rPr>
        <w:t>ой</w:t>
      </w:r>
      <w:r w:rsidRPr="007F3F63">
        <w:rPr>
          <w:rFonts w:ascii="TimesNewRomanPSMT" w:eastAsia="Times New Roman" w:hAnsi="TimesNewRomanPSMT"/>
          <w:color w:val="000000"/>
          <w:sz w:val="28"/>
        </w:rPr>
        <w:t xml:space="preserve"> </w:t>
      </w:r>
      <w:r>
        <w:rPr>
          <w:rFonts w:ascii="TimesNewRomanPSMT" w:eastAsia="Times New Roman" w:hAnsi="TimesNewRomanPSMT"/>
          <w:color w:val="000000"/>
          <w:sz w:val="28"/>
        </w:rPr>
        <w:t>доплаты</w:t>
      </w:r>
      <w:r w:rsidR="006F2F3C">
        <w:rPr>
          <w:rFonts w:ascii="TimesNewRomanPSMT" w:eastAsia="Times New Roman" w:hAnsi="TimesNewRomanPSMT"/>
          <w:color w:val="000000"/>
          <w:sz w:val="28"/>
        </w:rPr>
        <w:t xml:space="preserve">                  </w:t>
      </w:r>
      <w:r w:rsidRPr="007F3F63">
        <w:rPr>
          <w:rFonts w:ascii="TimesNewRomanPSMT" w:eastAsia="Times New Roman" w:hAnsi="TimesNewRomanPSMT"/>
          <w:color w:val="000000"/>
          <w:sz w:val="28"/>
        </w:rPr>
        <w:t xml:space="preserve"> 1 педагогическому работнику при условии осуществления классного руководства в 2 и более классах), в населенных пунктах с численностью населения менее 100 тыс. человек в размере 16 000 рублей, в том числе </w:t>
      </w:r>
      <w:r w:rsidR="006F2F3C">
        <w:rPr>
          <w:rFonts w:ascii="TimesNewRomanPSMT" w:eastAsia="Times New Roman" w:hAnsi="TimesNewRomanPSMT"/>
          <w:color w:val="000000"/>
          <w:sz w:val="28"/>
        </w:rPr>
        <w:t xml:space="preserve">              </w:t>
      </w:r>
      <w:r w:rsidRPr="007F3F63">
        <w:rPr>
          <w:rFonts w:ascii="TimesNewRomanPSMT" w:eastAsia="Times New Roman" w:hAnsi="TimesNewRomanPSMT"/>
          <w:color w:val="000000"/>
          <w:sz w:val="28"/>
        </w:rPr>
        <w:t>в размере 10 000 рублей за счет средств федерального бюджета (но не более</w:t>
      </w:r>
      <w:r w:rsidR="006F2F3C">
        <w:rPr>
          <w:rFonts w:ascii="TimesNewRomanPSMT" w:eastAsia="Times New Roman" w:hAnsi="TimesNewRomanPSMT"/>
          <w:color w:val="000000"/>
          <w:sz w:val="28"/>
        </w:rPr>
        <w:t xml:space="preserve">       </w:t>
      </w:r>
      <w:r w:rsidRPr="007F3F63">
        <w:rPr>
          <w:rFonts w:ascii="TimesNewRomanPSMT" w:eastAsia="Times New Roman" w:hAnsi="TimesNewRomanPSMT"/>
          <w:color w:val="000000"/>
          <w:sz w:val="28"/>
        </w:rPr>
        <w:t>2 выплат ежемесячн</w:t>
      </w:r>
      <w:r w:rsidR="00B37DD2">
        <w:rPr>
          <w:rFonts w:ascii="TimesNewRomanPSMT" w:eastAsia="Times New Roman" w:hAnsi="TimesNewRomanPSMT"/>
          <w:color w:val="000000"/>
          <w:sz w:val="28"/>
        </w:rPr>
        <w:t>ой доплаты</w:t>
      </w:r>
      <w:r w:rsidR="006F2F3C">
        <w:rPr>
          <w:rFonts w:ascii="TimesNewRomanPSMT" w:eastAsia="Times New Roman" w:hAnsi="TimesNewRomanPSMT"/>
          <w:color w:val="000000"/>
          <w:sz w:val="28"/>
        </w:rPr>
        <w:t xml:space="preserve"> </w:t>
      </w:r>
      <w:r w:rsidRPr="007F3F63">
        <w:rPr>
          <w:rFonts w:ascii="TimesNewRomanPSMT" w:eastAsia="Times New Roman" w:hAnsi="TimesNewRomanPSMT"/>
          <w:color w:val="000000"/>
          <w:sz w:val="28"/>
        </w:rPr>
        <w:t>1 педагогическому работнику при условии осуществления классного руководства в 2 и более классах).</w:t>
      </w:r>
    </w:p>
    <w:p w:rsidR="00040E76" w:rsidRPr="00152031" w:rsidRDefault="00040E76" w:rsidP="00040E7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52031">
        <w:rPr>
          <w:sz w:val="28"/>
          <w:szCs w:val="28"/>
        </w:rPr>
        <w:t>На установленный размер указанных в настоящем пункте ежемесячных денежных вознаграждений не начисляются другие виды выплат.</w:t>
      </w:r>
    </w:p>
    <w:p w:rsidR="00040E76" w:rsidRDefault="00040E76" w:rsidP="00040E7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52031">
        <w:rPr>
          <w:sz w:val="28"/>
          <w:szCs w:val="28"/>
        </w:rPr>
        <w:t xml:space="preserve">Право на получение </w:t>
      </w:r>
      <w:r>
        <w:rPr>
          <w:sz w:val="28"/>
          <w:szCs w:val="28"/>
        </w:rPr>
        <w:t xml:space="preserve">доплаты за классное руководство </w:t>
      </w:r>
      <w:r w:rsidRPr="00152031">
        <w:rPr>
          <w:sz w:val="28"/>
          <w:szCs w:val="28"/>
        </w:rPr>
        <w:t>имеют педагогические работники, на которых приказом руководителя образовательно</w:t>
      </w:r>
      <w:r>
        <w:rPr>
          <w:sz w:val="28"/>
          <w:szCs w:val="28"/>
        </w:rPr>
        <w:t>го</w:t>
      </w:r>
      <w:r w:rsidRPr="00152031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152031">
        <w:rPr>
          <w:sz w:val="28"/>
          <w:szCs w:val="28"/>
        </w:rPr>
        <w:t xml:space="preserve"> возложены функции классного руководителя.</w:t>
      </w:r>
    </w:p>
    <w:p w:rsidR="00040E76" w:rsidRDefault="00040E76" w:rsidP="00040E76">
      <w:pPr>
        <w:pStyle w:val="1"/>
        <w:ind w:firstLine="709"/>
        <w:jc w:val="both"/>
        <w:rPr>
          <w:rFonts w:ascii="TimesNewRomanPSMT" w:eastAsia="Times New Roman" w:hAnsi="TimesNewRomanPSMT"/>
          <w:color w:val="000000"/>
          <w:sz w:val="28"/>
        </w:rPr>
      </w:pPr>
      <w:r>
        <w:rPr>
          <w:sz w:val="28"/>
          <w:szCs w:val="28"/>
        </w:rPr>
        <w:t xml:space="preserve">Доплата за классное руководство </w:t>
      </w:r>
      <w:r w:rsidRPr="00152031">
        <w:rPr>
          <w:sz w:val="28"/>
          <w:szCs w:val="28"/>
        </w:rPr>
        <w:t>выплачива</w:t>
      </w:r>
      <w:r>
        <w:rPr>
          <w:sz w:val="28"/>
          <w:szCs w:val="28"/>
        </w:rPr>
        <w:t>е</w:t>
      </w:r>
      <w:r w:rsidRPr="00152031">
        <w:rPr>
          <w:sz w:val="28"/>
          <w:szCs w:val="28"/>
        </w:rPr>
        <w:t>тся при одновременном сохранении иных выплат педагогическим работникам</w:t>
      </w:r>
      <w:r>
        <w:rPr>
          <w:sz w:val="28"/>
          <w:szCs w:val="28"/>
        </w:rPr>
        <w:t>.»</w:t>
      </w:r>
    </w:p>
    <w:p w:rsidR="00A56215" w:rsidRPr="009C1A4F" w:rsidRDefault="00887109" w:rsidP="009C1A4F">
      <w:pPr>
        <w:pStyle w:val="1"/>
        <w:ind w:firstLine="709"/>
        <w:jc w:val="both"/>
        <w:rPr>
          <w:sz w:val="28"/>
          <w:szCs w:val="28"/>
        </w:rPr>
      </w:pPr>
      <w:r w:rsidRPr="00A56215">
        <w:rPr>
          <w:sz w:val="28"/>
          <w:szCs w:val="28"/>
        </w:rPr>
        <w:t xml:space="preserve">2. </w:t>
      </w:r>
      <w:r w:rsidR="00A56215" w:rsidRPr="00A56215">
        <w:rPr>
          <w:sz w:val="28"/>
          <w:szCs w:val="28"/>
        </w:rPr>
        <w:t xml:space="preserve">Настоящее постановление вступает в силу </w:t>
      </w:r>
      <w:r w:rsidR="00A56215">
        <w:rPr>
          <w:sz w:val="28"/>
          <w:szCs w:val="28"/>
        </w:rPr>
        <w:t>момента его подписания</w:t>
      </w:r>
      <w:r w:rsidR="00A56215" w:rsidRPr="00A56215">
        <w:rPr>
          <w:sz w:val="28"/>
          <w:szCs w:val="28"/>
        </w:rPr>
        <w:t xml:space="preserve"> </w:t>
      </w:r>
      <w:r w:rsidR="009C1A4F">
        <w:rPr>
          <w:sz w:val="28"/>
          <w:szCs w:val="28"/>
        </w:rPr>
        <w:t xml:space="preserve">      </w:t>
      </w:r>
      <w:r w:rsidR="00A56215" w:rsidRPr="00A56215">
        <w:rPr>
          <w:sz w:val="28"/>
          <w:szCs w:val="28"/>
        </w:rPr>
        <w:t xml:space="preserve">и распространяется на правоотношения, возникшие с </w:t>
      </w:r>
      <w:r w:rsidR="00040E76">
        <w:rPr>
          <w:sz w:val="28"/>
          <w:szCs w:val="28"/>
        </w:rPr>
        <w:t>01.03.</w:t>
      </w:r>
      <w:r w:rsidR="00A56215" w:rsidRPr="00A56215">
        <w:rPr>
          <w:sz w:val="28"/>
          <w:szCs w:val="28"/>
        </w:rPr>
        <w:t>2024.</w:t>
      </w:r>
    </w:p>
    <w:p w:rsidR="00A56215" w:rsidRPr="00AD004E" w:rsidRDefault="00887109" w:rsidP="009C1A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04E">
        <w:rPr>
          <w:rFonts w:ascii="Times New Roman" w:hAnsi="Times New Roman" w:cs="Times New Roman"/>
          <w:sz w:val="28"/>
          <w:szCs w:val="28"/>
        </w:rPr>
        <w:t>3</w:t>
      </w:r>
      <w:r w:rsidRPr="00AD004E">
        <w:rPr>
          <w:sz w:val="28"/>
          <w:szCs w:val="28"/>
        </w:rPr>
        <w:t xml:space="preserve">. </w:t>
      </w:r>
      <w:r w:rsidRPr="00AD004E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                   в газете городского округа Мытищи «Официальные Мытищи» и размещению на официальном сайте органов местного самоуправления городского округа Мытищи.</w:t>
      </w:r>
    </w:p>
    <w:p w:rsidR="00887109" w:rsidRPr="00AD004E" w:rsidRDefault="00887109" w:rsidP="00887109">
      <w:pPr>
        <w:pStyle w:val="1"/>
        <w:ind w:firstLine="709"/>
        <w:jc w:val="both"/>
        <w:rPr>
          <w:sz w:val="28"/>
          <w:szCs w:val="28"/>
        </w:rPr>
      </w:pPr>
      <w:r w:rsidRPr="00AD004E">
        <w:rPr>
          <w:sz w:val="28"/>
          <w:szCs w:val="28"/>
        </w:rPr>
        <w:t>4. Контроль за выполнением настоящего постановления возложить           на заместителя Главы городского округа Мытищи Н.М. Гречаную.</w:t>
      </w:r>
    </w:p>
    <w:p w:rsidR="00887109" w:rsidRDefault="00887109" w:rsidP="00887109">
      <w:pPr>
        <w:pStyle w:val="1"/>
        <w:jc w:val="both"/>
        <w:rPr>
          <w:sz w:val="28"/>
          <w:szCs w:val="28"/>
        </w:rPr>
      </w:pPr>
    </w:p>
    <w:p w:rsidR="00887109" w:rsidRDefault="00887109" w:rsidP="00887109">
      <w:pPr>
        <w:pStyle w:val="1"/>
        <w:jc w:val="both"/>
        <w:rPr>
          <w:sz w:val="28"/>
          <w:szCs w:val="28"/>
        </w:rPr>
      </w:pPr>
    </w:p>
    <w:p w:rsidR="00887109" w:rsidRPr="004C14B8" w:rsidRDefault="00887109" w:rsidP="00887109">
      <w:pPr>
        <w:pStyle w:val="1"/>
        <w:jc w:val="both"/>
        <w:rPr>
          <w:sz w:val="28"/>
          <w:szCs w:val="28"/>
        </w:rPr>
      </w:pPr>
    </w:p>
    <w:p w:rsidR="00887109" w:rsidRDefault="00887109" w:rsidP="008871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14B8">
        <w:rPr>
          <w:sz w:val="28"/>
          <w:szCs w:val="28"/>
        </w:rPr>
        <w:t xml:space="preserve">Глава городского округа Мытищи                                                 </w:t>
      </w:r>
      <w:r>
        <w:rPr>
          <w:sz w:val="28"/>
          <w:szCs w:val="28"/>
        </w:rPr>
        <w:t xml:space="preserve">  </w:t>
      </w:r>
      <w:r w:rsidRPr="004C14B8">
        <w:rPr>
          <w:sz w:val="28"/>
          <w:szCs w:val="28"/>
        </w:rPr>
        <w:t xml:space="preserve"> </w:t>
      </w:r>
      <w:r>
        <w:rPr>
          <w:sz w:val="28"/>
          <w:szCs w:val="28"/>
        </w:rPr>
        <w:t>Ю.О. Купецкая</w:t>
      </w:r>
    </w:p>
    <w:p w:rsidR="00167A0F" w:rsidRDefault="00167A0F" w:rsidP="00887109">
      <w:pPr>
        <w:autoSpaceDE w:val="0"/>
        <w:autoSpaceDN w:val="0"/>
        <w:adjustRightInd w:val="0"/>
        <w:jc w:val="both"/>
        <w:rPr>
          <w:sz w:val="28"/>
          <w:szCs w:val="28"/>
        </w:rPr>
        <w:sectPr w:rsidR="00167A0F" w:rsidSect="00B557D7">
          <w:headerReference w:type="first" r:id="rId9"/>
          <w:footerReference w:type="first" r:id="rId10"/>
          <w:pgSz w:w="11906" w:h="16838"/>
          <w:pgMar w:top="1134" w:right="567" w:bottom="2126" w:left="1701" w:header="709" w:footer="709" w:gutter="0"/>
          <w:cols w:space="708"/>
          <w:titlePg/>
          <w:docGrid w:linePitch="360"/>
        </w:sectPr>
      </w:pPr>
    </w:p>
    <w:p w:rsidR="00887109" w:rsidRPr="00167A0F" w:rsidRDefault="003F5C2B" w:rsidP="007F6208">
      <w:pPr>
        <w:suppressLineNumbers/>
      </w:pPr>
      <w:r>
        <w:lastRenderedPageBreak/>
        <w:t xml:space="preserve"> </w:t>
      </w:r>
    </w:p>
    <w:sectPr w:rsidR="00887109" w:rsidRPr="00167A0F" w:rsidSect="00167A0F"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6B1" w:rsidRDefault="004456B1">
      <w:r>
        <w:separator/>
      </w:r>
    </w:p>
  </w:endnote>
  <w:endnote w:type="continuationSeparator" w:id="0">
    <w:p w:rsidR="004456B1" w:rsidRDefault="0044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9AC" w:rsidRDefault="004969AC">
    <w:pPr>
      <w:pStyle w:val="a5"/>
      <w:jc w:val="center"/>
    </w:pPr>
  </w:p>
  <w:p w:rsidR="004969AC" w:rsidRDefault="004969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6B1" w:rsidRDefault="004456B1">
      <w:r>
        <w:separator/>
      </w:r>
    </w:p>
  </w:footnote>
  <w:footnote w:type="continuationSeparator" w:id="0">
    <w:p w:rsidR="004456B1" w:rsidRDefault="00445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9AC" w:rsidRDefault="004969A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16883"/>
    <w:multiLevelType w:val="hybridMultilevel"/>
    <w:tmpl w:val="CCD4673C"/>
    <w:lvl w:ilvl="0" w:tplc="2464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109"/>
    <w:rsid w:val="00040E76"/>
    <w:rsid w:val="00167A0F"/>
    <w:rsid w:val="001811DF"/>
    <w:rsid w:val="001C56F8"/>
    <w:rsid w:val="00284976"/>
    <w:rsid w:val="002B5014"/>
    <w:rsid w:val="003650B1"/>
    <w:rsid w:val="00387F8E"/>
    <w:rsid w:val="003A09B7"/>
    <w:rsid w:val="003F105F"/>
    <w:rsid w:val="003F5C2B"/>
    <w:rsid w:val="004456B1"/>
    <w:rsid w:val="004969AC"/>
    <w:rsid w:val="005F0726"/>
    <w:rsid w:val="0064006C"/>
    <w:rsid w:val="006C08DA"/>
    <w:rsid w:val="006F2F3C"/>
    <w:rsid w:val="007F2ECB"/>
    <w:rsid w:val="007F3F63"/>
    <w:rsid w:val="007F6208"/>
    <w:rsid w:val="00805DD5"/>
    <w:rsid w:val="00810E97"/>
    <w:rsid w:val="0082721C"/>
    <w:rsid w:val="00887109"/>
    <w:rsid w:val="008C618E"/>
    <w:rsid w:val="009C1A4F"/>
    <w:rsid w:val="00A46B36"/>
    <w:rsid w:val="00A56215"/>
    <w:rsid w:val="00A62D0A"/>
    <w:rsid w:val="00AD004E"/>
    <w:rsid w:val="00B37D51"/>
    <w:rsid w:val="00B37DD2"/>
    <w:rsid w:val="00B557D7"/>
    <w:rsid w:val="00CE6E0D"/>
    <w:rsid w:val="00D318C0"/>
    <w:rsid w:val="00D701D2"/>
    <w:rsid w:val="00DC3270"/>
    <w:rsid w:val="00DF6ADD"/>
    <w:rsid w:val="00EE37D4"/>
    <w:rsid w:val="00FC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0224"/>
  <w15:docId w15:val="{67DEA944-6B33-48CC-825A-765D7161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7109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318C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87109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0"/>
      <w:lang w:eastAsia="ru-RU"/>
    </w:rPr>
  </w:style>
  <w:style w:type="paragraph" w:customStyle="1" w:styleId="ConsPlusNormal">
    <w:name w:val="ConsPlusNormal"/>
    <w:rsid w:val="008871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8871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7109"/>
    <w:rPr>
      <w:rFonts w:ascii="Times New Roman" w:eastAsia="Calibri" w:hAnsi="Times New Roman" w:cs="Times New Roman"/>
      <w:kern w:val="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871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7109"/>
    <w:rPr>
      <w:rFonts w:ascii="Times New Roman" w:eastAsia="Calibri" w:hAnsi="Times New Roman" w:cs="Times New Roman"/>
      <w:kern w:val="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D004E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D318C0"/>
    <w:pPr>
      <w:spacing w:before="100" w:beforeAutospacing="1" w:after="100" w:afterAutospacing="1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rsid w:val="00D318C0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fontstyle01">
    <w:name w:val="fontstyle01"/>
    <w:basedOn w:val="a0"/>
    <w:rsid w:val="007F3F6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2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;dst=1006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989C8-6B75-40EA-828E-5B2F45ED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Шалимова Елена Валентиновна (общий отдел ММР)</cp:lastModifiedBy>
  <cp:revision>3</cp:revision>
  <cp:lastPrinted>2024-04-18T08:24:00Z</cp:lastPrinted>
  <dcterms:created xsi:type="dcterms:W3CDTF">2024-05-06T09:54:00Z</dcterms:created>
  <dcterms:modified xsi:type="dcterms:W3CDTF">2024-05-07T07:57:00Z</dcterms:modified>
</cp:coreProperties>
</file>